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97" w:rsidRDefault="007721B2" w:rsidP="00F97521">
      <w:pPr>
        <w:jc w:val="center"/>
        <w:rPr>
          <w:rFonts w:ascii="Arial" w:hAnsi="Arial" w:cs="Arial"/>
          <w:b/>
        </w:rPr>
      </w:pPr>
      <w:r w:rsidRPr="00F97521">
        <w:rPr>
          <w:rFonts w:ascii="Arial" w:hAnsi="Arial" w:cs="Arial"/>
          <w:b/>
        </w:rPr>
        <w:t>BAB I</w:t>
      </w:r>
    </w:p>
    <w:p w:rsidR="00F97521" w:rsidRPr="00F97521" w:rsidRDefault="00F97521" w:rsidP="00F97521">
      <w:pPr>
        <w:jc w:val="center"/>
        <w:rPr>
          <w:rFonts w:ascii="Arial" w:hAnsi="Arial" w:cs="Arial"/>
          <w:b/>
        </w:rPr>
      </w:pPr>
      <w:r>
        <w:rPr>
          <w:rFonts w:ascii="Arial" w:hAnsi="Arial" w:cs="Arial"/>
          <w:b/>
        </w:rPr>
        <w:t>PENDAHULUAN</w:t>
      </w:r>
    </w:p>
    <w:p w:rsidR="007721B2" w:rsidRPr="00F97521" w:rsidRDefault="007721B2" w:rsidP="00F97521">
      <w:pPr>
        <w:pStyle w:val="ListParagraph"/>
        <w:numPr>
          <w:ilvl w:val="1"/>
          <w:numId w:val="1"/>
        </w:numPr>
        <w:spacing w:line="480" w:lineRule="auto"/>
        <w:jc w:val="both"/>
        <w:rPr>
          <w:rFonts w:ascii="Arial" w:hAnsi="Arial" w:cs="Arial"/>
          <w:b/>
        </w:rPr>
      </w:pPr>
      <w:r w:rsidRPr="00F97521">
        <w:rPr>
          <w:rFonts w:ascii="Arial" w:hAnsi="Arial" w:cs="Arial"/>
          <w:b/>
        </w:rPr>
        <w:t>Latar Belakang</w:t>
      </w:r>
    </w:p>
    <w:p w:rsidR="0018610D" w:rsidRPr="002B091C" w:rsidRDefault="0018610D" w:rsidP="00F97521">
      <w:pPr>
        <w:pStyle w:val="ListParagraph"/>
        <w:autoSpaceDE w:val="0"/>
        <w:autoSpaceDN w:val="0"/>
        <w:adjustRightInd w:val="0"/>
        <w:spacing w:after="0" w:line="480" w:lineRule="auto"/>
        <w:ind w:left="357" w:firstLine="357"/>
        <w:jc w:val="both"/>
        <w:rPr>
          <w:rFonts w:ascii="Arial" w:hAnsi="Arial" w:cs="Arial"/>
          <w:color w:val="000000"/>
          <w:szCs w:val="20"/>
        </w:rPr>
      </w:pPr>
      <w:r w:rsidRPr="002B091C">
        <w:rPr>
          <w:rFonts w:ascii="Arial" w:hAnsi="Arial" w:cs="Arial"/>
          <w:color w:val="000000"/>
          <w:szCs w:val="20"/>
        </w:rPr>
        <w:t>Industri ritel modern di Indonesia mengalami pertumbuhan yang pesat dalam beberapa tahun terakh</w:t>
      </w:r>
      <w:r w:rsidR="004C7418">
        <w:rPr>
          <w:rFonts w:ascii="Arial" w:hAnsi="Arial" w:cs="Arial"/>
          <w:color w:val="000000"/>
          <w:szCs w:val="20"/>
        </w:rPr>
        <w:t>ir. Pertumbuhan ritel modern ini</w:t>
      </w:r>
      <w:r w:rsidRPr="002B091C">
        <w:rPr>
          <w:rFonts w:ascii="Arial" w:hAnsi="Arial" w:cs="Arial"/>
          <w:color w:val="000000"/>
          <w:szCs w:val="20"/>
        </w:rPr>
        <w:t xml:space="preserve"> salah satunya </w:t>
      </w:r>
      <w:r w:rsidR="004C7418">
        <w:rPr>
          <w:rFonts w:ascii="Arial" w:hAnsi="Arial" w:cs="Arial"/>
          <w:color w:val="000000"/>
          <w:szCs w:val="20"/>
        </w:rPr>
        <w:t>dipengaruhi oleh pergeseran</w:t>
      </w:r>
      <w:r w:rsidRPr="002B091C">
        <w:rPr>
          <w:rFonts w:ascii="Arial" w:hAnsi="Arial" w:cs="Arial"/>
          <w:color w:val="000000"/>
          <w:szCs w:val="20"/>
        </w:rPr>
        <w:t xml:space="preserve"> perilaku konsumen kelas menengah dan atas di Indonesia yang tinggal di perkotaan yang tadinya berbelanja di pasar tradisional bergeser  menjadi ke pasar modern dalam memenuhi kebutuhan pokoknya. Secara umum tempat belanja yang nyaman, bersih d</w:t>
      </w:r>
      <w:r w:rsidR="004C7418">
        <w:rPr>
          <w:rFonts w:ascii="Arial" w:hAnsi="Arial" w:cs="Arial"/>
          <w:color w:val="000000"/>
          <w:szCs w:val="20"/>
        </w:rPr>
        <w:t>an mudah dijangkau</w:t>
      </w:r>
      <w:r w:rsidRPr="002B091C">
        <w:rPr>
          <w:rFonts w:ascii="Arial" w:hAnsi="Arial" w:cs="Arial"/>
          <w:color w:val="000000"/>
          <w:szCs w:val="20"/>
        </w:rPr>
        <w:t xml:space="preserve"> merupakan salah satu faktor utama yang menjadi pilihan tempat berbelanja masyarakat kelas menengah atas di perkotaan pada saat ini. Menurut survei, sebagian konsumen yang tinggal di perkotaan mulai terbiasa untuk memerhatikan tempat dan jenis produk yang akan dibeli. Responden menganggap bahwa tempat dan produk yang d</w:t>
      </w:r>
      <w:r w:rsidR="009A1A0C" w:rsidRPr="002B091C">
        <w:rPr>
          <w:rFonts w:ascii="Arial" w:hAnsi="Arial" w:cs="Arial"/>
          <w:color w:val="000000"/>
          <w:szCs w:val="20"/>
        </w:rPr>
        <w:t xml:space="preserve">ibeli punya pengaruh yang besar </w:t>
      </w:r>
      <w:r w:rsidRPr="002B091C">
        <w:rPr>
          <w:rFonts w:ascii="Arial" w:hAnsi="Arial" w:cs="Arial"/>
          <w:color w:val="000000"/>
          <w:szCs w:val="20"/>
        </w:rPr>
        <w:t>dalam pengambilan keputusan pembelian produk makanan (Rahanta, 2012).</w:t>
      </w:r>
    </w:p>
    <w:p w:rsidR="007721B2" w:rsidRDefault="00F97521" w:rsidP="00331562">
      <w:pPr>
        <w:pStyle w:val="ListParagraph"/>
        <w:autoSpaceDE w:val="0"/>
        <w:autoSpaceDN w:val="0"/>
        <w:adjustRightInd w:val="0"/>
        <w:spacing w:after="0" w:line="480" w:lineRule="auto"/>
        <w:ind w:left="357" w:firstLine="69"/>
        <w:jc w:val="both"/>
        <w:rPr>
          <w:rFonts w:ascii="Arial" w:hAnsi="Arial" w:cs="Arial"/>
          <w:color w:val="000000"/>
          <w:sz w:val="20"/>
          <w:szCs w:val="20"/>
        </w:rPr>
      </w:pPr>
      <w:r>
        <w:rPr>
          <w:noProof/>
          <w:lang w:eastAsia="id-ID"/>
        </w:rPr>
        <w:drawing>
          <wp:inline distT="0" distB="0" distL="0" distR="0" wp14:anchorId="38D25A68" wp14:editId="5F6BA99E">
            <wp:extent cx="427574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6515" cy="2264079"/>
                    </a:xfrm>
                    <a:prstGeom prst="rect">
                      <a:avLst/>
                    </a:prstGeom>
                  </pic:spPr>
                </pic:pic>
              </a:graphicData>
            </a:graphic>
          </wp:inline>
        </w:drawing>
      </w:r>
    </w:p>
    <w:p w:rsidR="00F97521" w:rsidRPr="00314E73" w:rsidRDefault="00F97521" w:rsidP="00331562">
      <w:pPr>
        <w:autoSpaceDE w:val="0"/>
        <w:autoSpaceDN w:val="0"/>
        <w:adjustRightInd w:val="0"/>
        <w:spacing w:after="0" w:line="276" w:lineRule="auto"/>
        <w:jc w:val="center"/>
        <w:rPr>
          <w:rFonts w:ascii="Arial" w:hAnsi="Arial" w:cs="Arial"/>
          <w:color w:val="000000"/>
          <w:sz w:val="20"/>
          <w:szCs w:val="18"/>
        </w:rPr>
      </w:pPr>
      <w:r w:rsidRPr="00314E73">
        <w:rPr>
          <w:rFonts w:ascii="Arial" w:hAnsi="Arial" w:cs="Arial"/>
          <w:color w:val="000000"/>
          <w:sz w:val="20"/>
          <w:szCs w:val="18"/>
        </w:rPr>
        <w:t>Gambar 1.</w:t>
      </w:r>
      <w:r w:rsidR="00331562" w:rsidRPr="00314E73">
        <w:rPr>
          <w:rFonts w:ascii="Arial" w:hAnsi="Arial" w:cs="Arial"/>
          <w:color w:val="000000"/>
          <w:sz w:val="20"/>
          <w:szCs w:val="18"/>
        </w:rPr>
        <w:t xml:space="preserve">1 </w:t>
      </w:r>
      <w:r w:rsidRPr="00314E73">
        <w:rPr>
          <w:rFonts w:ascii="Arial" w:hAnsi="Arial" w:cs="Arial"/>
          <w:color w:val="000000"/>
          <w:sz w:val="20"/>
          <w:szCs w:val="18"/>
        </w:rPr>
        <w:t xml:space="preserve"> Penjualan Ritel Modern 2009-2014 di Indonesia dalam triliun</w:t>
      </w:r>
      <w:r w:rsidR="00331562" w:rsidRPr="00314E73">
        <w:rPr>
          <w:rFonts w:ascii="Arial" w:hAnsi="Arial" w:cs="Arial"/>
          <w:color w:val="000000"/>
          <w:sz w:val="20"/>
          <w:szCs w:val="18"/>
        </w:rPr>
        <w:t xml:space="preserve"> </w:t>
      </w:r>
      <w:r w:rsidRPr="00314E73">
        <w:rPr>
          <w:rFonts w:ascii="Arial" w:hAnsi="Arial" w:cs="Arial"/>
          <w:color w:val="000000"/>
          <w:sz w:val="20"/>
          <w:szCs w:val="18"/>
        </w:rPr>
        <w:t>rupiah</w:t>
      </w:r>
    </w:p>
    <w:p w:rsidR="00331562" w:rsidRPr="00314E73" w:rsidRDefault="00F97521" w:rsidP="00331562">
      <w:pPr>
        <w:pStyle w:val="ListParagraph"/>
        <w:autoSpaceDE w:val="0"/>
        <w:autoSpaceDN w:val="0"/>
        <w:adjustRightInd w:val="0"/>
        <w:spacing w:after="0" w:line="276" w:lineRule="auto"/>
        <w:ind w:left="357" w:firstLine="69"/>
        <w:jc w:val="both"/>
        <w:rPr>
          <w:rFonts w:ascii="Arial" w:hAnsi="Arial" w:cs="Arial"/>
          <w:color w:val="000000"/>
          <w:sz w:val="20"/>
          <w:szCs w:val="18"/>
        </w:rPr>
      </w:pPr>
      <w:r w:rsidRPr="00314E73">
        <w:rPr>
          <w:rFonts w:ascii="Arial" w:hAnsi="Arial" w:cs="Arial"/>
          <w:color w:val="000000"/>
          <w:sz w:val="20"/>
          <w:szCs w:val="18"/>
        </w:rPr>
        <w:t>Sumber: Euromonitor USDA 2015</w:t>
      </w:r>
    </w:p>
    <w:p w:rsidR="00F97521" w:rsidRDefault="00F97521" w:rsidP="00833C47">
      <w:pPr>
        <w:pStyle w:val="ListParagraph"/>
        <w:autoSpaceDE w:val="0"/>
        <w:autoSpaceDN w:val="0"/>
        <w:adjustRightInd w:val="0"/>
        <w:spacing w:after="0" w:line="480" w:lineRule="auto"/>
        <w:ind w:left="357" w:firstLine="69"/>
        <w:jc w:val="both"/>
        <w:rPr>
          <w:rFonts w:ascii="Arial" w:hAnsi="Arial" w:cs="Arial"/>
          <w:color w:val="000000"/>
          <w:sz w:val="20"/>
          <w:szCs w:val="20"/>
        </w:rPr>
      </w:pPr>
    </w:p>
    <w:p w:rsidR="00583D1D" w:rsidRDefault="00583D1D" w:rsidP="00314E73">
      <w:pPr>
        <w:autoSpaceDE w:val="0"/>
        <w:autoSpaceDN w:val="0"/>
        <w:adjustRightInd w:val="0"/>
        <w:spacing w:after="0" w:line="480" w:lineRule="auto"/>
        <w:ind w:left="284" w:firstLine="357"/>
        <w:jc w:val="both"/>
        <w:rPr>
          <w:rFonts w:ascii="Arial" w:hAnsi="Arial" w:cs="Arial"/>
          <w:color w:val="000000"/>
          <w:szCs w:val="20"/>
        </w:rPr>
      </w:pPr>
    </w:p>
    <w:p w:rsidR="00E21565" w:rsidRDefault="00583D1D" w:rsidP="00314E73">
      <w:pPr>
        <w:autoSpaceDE w:val="0"/>
        <w:autoSpaceDN w:val="0"/>
        <w:adjustRightInd w:val="0"/>
        <w:spacing w:after="0" w:line="480" w:lineRule="auto"/>
        <w:ind w:left="284" w:firstLine="357"/>
        <w:jc w:val="both"/>
        <w:rPr>
          <w:rFonts w:ascii="Arial" w:hAnsi="Arial" w:cs="Arial"/>
          <w:color w:val="000000"/>
          <w:szCs w:val="20"/>
        </w:rPr>
      </w:pPr>
      <w:r>
        <w:rPr>
          <w:rFonts w:ascii="Arial" w:hAnsi="Arial" w:cs="Arial"/>
          <w:color w:val="000000"/>
          <w:szCs w:val="20"/>
        </w:rPr>
        <w:lastRenderedPageBreak/>
        <w:t>Minimarket  adalah pasar swalayan yang secara ukuran toko dan jumlah item barang yang dijual lebih sedikit daripada supermarket dan hypermarket. Dimana item barang yang dijual antara 3000-5000 item barang yang dijual. Ukuran toko</w:t>
      </w:r>
      <w:r w:rsidR="00E21565">
        <w:rPr>
          <w:rFonts w:ascii="Arial" w:hAnsi="Arial" w:cs="Arial"/>
          <w:color w:val="000000"/>
          <w:szCs w:val="20"/>
        </w:rPr>
        <w:t xml:space="preserve"> </w:t>
      </w:r>
      <w:r>
        <w:rPr>
          <w:rFonts w:ascii="Arial" w:hAnsi="Arial" w:cs="Arial"/>
          <w:color w:val="000000"/>
          <w:szCs w:val="20"/>
        </w:rPr>
        <w:t>pun</w:t>
      </w:r>
      <w:r w:rsidR="00E21565">
        <w:rPr>
          <w:rFonts w:ascii="Arial" w:hAnsi="Arial" w:cs="Arial"/>
          <w:color w:val="000000"/>
          <w:szCs w:val="20"/>
        </w:rPr>
        <w:t xml:space="preserve"> antara 300-500 persegi, sebagai contoh Indomart dan Alfamart.</w:t>
      </w:r>
    </w:p>
    <w:p w:rsidR="00583D1D" w:rsidRDefault="00E21565" w:rsidP="00314E73">
      <w:pPr>
        <w:autoSpaceDE w:val="0"/>
        <w:autoSpaceDN w:val="0"/>
        <w:adjustRightInd w:val="0"/>
        <w:spacing w:after="0" w:line="480" w:lineRule="auto"/>
        <w:ind w:left="284" w:firstLine="357"/>
        <w:jc w:val="both"/>
        <w:rPr>
          <w:rFonts w:ascii="Arial" w:hAnsi="Arial" w:cs="Arial"/>
          <w:color w:val="000000"/>
          <w:szCs w:val="20"/>
        </w:rPr>
      </w:pPr>
      <w:r>
        <w:rPr>
          <w:rFonts w:ascii="Arial" w:hAnsi="Arial" w:cs="Arial"/>
          <w:color w:val="000000"/>
          <w:szCs w:val="20"/>
        </w:rPr>
        <w:tab/>
        <w:t xml:space="preserve">Perkembangan minimarket di indonesia memiliki grafik yang cukup tinggi hal ini bisa dilihat dari semakin banyaknya minimarket yang muncul di sekitar kita baik pemain lama seperti Indomart dan Alfamart maupun minimarket- minimarket baru seperti sakinah mart, papaya mart dan beberapa minimarket perorangan. </w:t>
      </w:r>
    </w:p>
    <w:p w:rsidR="006C0276" w:rsidRDefault="00833C47" w:rsidP="00314E73">
      <w:pPr>
        <w:autoSpaceDE w:val="0"/>
        <w:autoSpaceDN w:val="0"/>
        <w:adjustRightInd w:val="0"/>
        <w:spacing w:after="0" w:line="480" w:lineRule="auto"/>
        <w:ind w:left="284" w:firstLine="357"/>
        <w:jc w:val="both"/>
        <w:rPr>
          <w:rFonts w:ascii="Arial" w:hAnsi="Arial" w:cs="Arial"/>
          <w:color w:val="000000"/>
          <w:szCs w:val="20"/>
        </w:rPr>
      </w:pPr>
      <w:r w:rsidRPr="006C0276">
        <w:rPr>
          <w:rFonts w:ascii="Arial" w:hAnsi="Arial" w:cs="Arial"/>
          <w:color w:val="000000"/>
          <w:szCs w:val="20"/>
        </w:rPr>
        <w:t xml:space="preserve">Minimarket RMP adalah </w:t>
      </w:r>
      <w:r w:rsidR="006C0276" w:rsidRPr="006C0276">
        <w:rPr>
          <w:rFonts w:ascii="Arial" w:hAnsi="Arial" w:cs="Arial"/>
          <w:color w:val="000000"/>
          <w:szCs w:val="20"/>
        </w:rPr>
        <w:t>p</w:t>
      </w:r>
      <w:r w:rsidRPr="006C0276">
        <w:rPr>
          <w:rFonts w:ascii="Arial" w:hAnsi="Arial" w:cs="Arial"/>
          <w:color w:val="000000"/>
          <w:szCs w:val="20"/>
        </w:rPr>
        <w:t>e</w:t>
      </w:r>
      <w:r w:rsidR="006C0276" w:rsidRPr="006C0276">
        <w:rPr>
          <w:rFonts w:ascii="Arial" w:hAnsi="Arial" w:cs="Arial"/>
          <w:color w:val="000000"/>
          <w:szCs w:val="20"/>
        </w:rPr>
        <w:t>r</w:t>
      </w:r>
      <w:r w:rsidRPr="006C0276">
        <w:rPr>
          <w:rFonts w:ascii="Arial" w:hAnsi="Arial" w:cs="Arial"/>
          <w:color w:val="000000"/>
          <w:szCs w:val="20"/>
        </w:rPr>
        <w:t>usahaan yang bergerak di bidang retail</w:t>
      </w:r>
      <w:r w:rsidR="00005B0C">
        <w:rPr>
          <w:rFonts w:ascii="Arial" w:hAnsi="Arial" w:cs="Arial"/>
          <w:color w:val="000000"/>
          <w:szCs w:val="20"/>
        </w:rPr>
        <w:t xml:space="preserve"> dibawah naungan koperasi syariah</w:t>
      </w:r>
      <w:r w:rsidRPr="006C0276">
        <w:rPr>
          <w:rFonts w:ascii="Arial" w:hAnsi="Arial" w:cs="Arial"/>
          <w:color w:val="000000"/>
          <w:szCs w:val="20"/>
        </w:rPr>
        <w:t>. Produk-produk yang ada di minimarket ini sangat beragam, mulai produk yang sudah digemari mas</w:t>
      </w:r>
      <w:r w:rsidR="006C0276">
        <w:rPr>
          <w:rFonts w:ascii="Arial" w:hAnsi="Arial" w:cs="Arial"/>
          <w:color w:val="000000"/>
          <w:szCs w:val="20"/>
        </w:rPr>
        <w:t>yarakat hingga produk-produk UKM</w:t>
      </w:r>
      <w:r w:rsidR="00005B0C">
        <w:rPr>
          <w:rFonts w:ascii="Arial" w:hAnsi="Arial" w:cs="Arial"/>
          <w:color w:val="000000"/>
          <w:szCs w:val="20"/>
        </w:rPr>
        <w:t xml:space="preserve"> </w:t>
      </w:r>
      <w:r w:rsidR="00C24483">
        <w:rPr>
          <w:rFonts w:ascii="Arial" w:hAnsi="Arial" w:cs="Arial"/>
          <w:color w:val="000000"/>
          <w:szCs w:val="20"/>
        </w:rPr>
        <w:t xml:space="preserve">yang </w:t>
      </w:r>
      <w:r w:rsidR="00005B0C">
        <w:rPr>
          <w:rFonts w:ascii="Arial" w:hAnsi="Arial" w:cs="Arial"/>
          <w:color w:val="000000"/>
          <w:szCs w:val="20"/>
        </w:rPr>
        <w:t>ada</w:t>
      </w:r>
      <w:r w:rsidR="00C24483">
        <w:rPr>
          <w:rFonts w:ascii="Arial" w:hAnsi="Arial" w:cs="Arial"/>
          <w:color w:val="000000"/>
          <w:szCs w:val="20"/>
        </w:rPr>
        <w:t xml:space="preserve"> di sekitar wilayah Mojokerto</w:t>
      </w:r>
      <w:r w:rsidR="00005B0C">
        <w:rPr>
          <w:rFonts w:ascii="Arial" w:hAnsi="Arial" w:cs="Arial"/>
          <w:color w:val="000000"/>
          <w:szCs w:val="20"/>
        </w:rPr>
        <w:t xml:space="preserve"> </w:t>
      </w:r>
      <w:r w:rsidRPr="006C0276">
        <w:rPr>
          <w:rFonts w:ascii="Arial" w:hAnsi="Arial" w:cs="Arial"/>
          <w:color w:val="000000"/>
          <w:szCs w:val="20"/>
        </w:rPr>
        <w:t xml:space="preserve">. Minimarket RMP mempunyai member atau pelanggan setia sebanyak </w:t>
      </w:r>
      <w:r w:rsidR="006C0276" w:rsidRPr="006C0276">
        <w:rPr>
          <w:rFonts w:ascii="Arial" w:hAnsi="Arial" w:cs="Arial"/>
          <w:color w:val="000000"/>
          <w:szCs w:val="20"/>
        </w:rPr>
        <w:t xml:space="preserve"> lebih dari </w:t>
      </w:r>
      <w:r w:rsidRPr="006C0276">
        <w:rPr>
          <w:rFonts w:ascii="Arial" w:hAnsi="Arial" w:cs="Arial"/>
          <w:color w:val="000000"/>
          <w:szCs w:val="20"/>
        </w:rPr>
        <w:t>300</w:t>
      </w:r>
      <w:r w:rsidR="00C24483">
        <w:rPr>
          <w:rFonts w:ascii="Arial" w:hAnsi="Arial" w:cs="Arial"/>
          <w:color w:val="000000"/>
          <w:szCs w:val="20"/>
        </w:rPr>
        <w:t xml:space="preserve"> yang mereka juga sebagai anggota koprasi syariah.</w:t>
      </w:r>
      <w:r w:rsidR="006A5669">
        <w:rPr>
          <w:rFonts w:ascii="Arial" w:hAnsi="Arial" w:cs="Arial"/>
          <w:color w:val="000000"/>
          <w:szCs w:val="20"/>
        </w:rPr>
        <w:t xml:space="preserve"> Dengan jumlah anggota yang selalu bertambah dan di dukung dengan letak yang strateg</w:t>
      </w:r>
      <w:r w:rsidR="00AB2B67">
        <w:rPr>
          <w:rFonts w:ascii="Arial" w:hAnsi="Arial" w:cs="Arial"/>
          <w:color w:val="000000"/>
          <w:szCs w:val="20"/>
        </w:rPr>
        <w:t xml:space="preserve">is </w:t>
      </w:r>
      <w:r w:rsidR="006A5669">
        <w:rPr>
          <w:rFonts w:ascii="Arial" w:hAnsi="Arial" w:cs="Arial"/>
          <w:color w:val="000000"/>
          <w:szCs w:val="20"/>
        </w:rPr>
        <w:t>Minimarket RMP</w:t>
      </w:r>
      <w:r w:rsidR="006C0276" w:rsidRPr="006C0276">
        <w:rPr>
          <w:rFonts w:ascii="Arial" w:hAnsi="Arial" w:cs="Arial"/>
          <w:color w:val="000000"/>
          <w:szCs w:val="20"/>
        </w:rPr>
        <w:t xml:space="preserve"> memiliki potensi yang sangat besar dari sisi pertumbuhan konsumennya, namun juga diiringi oleh kompetisi di industri ritel yang semakin keta</w:t>
      </w:r>
      <w:r w:rsidR="006C0276">
        <w:rPr>
          <w:rFonts w:ascii="Arial" w:hAnsi="Arial" w:cs="Arial"/>
          <w:color w:val="000000"/>
          <w:szCs w:val="20"/>
        </w:rPr>
        <w:t>t, khususnya perkembangan</w:t>
      </w:r>
      <w:r w:rsidR="006C0276" w:rsidRPr="006C0276">
        <w:rPr>
          <w:rFonts w:ascii="Arial" w:hAnsi="Arial" w:cs="Arial"/>
          <w:color w:val="000000"/>
          <w:szCs w:val="20"/>
        </w:rPr>
        <w:t xml:space="preserve"> supermarket dan minimarket yang cukup pesat di area tersebut</w:t>
      </w:r>
      <w:r w:rsidR="00AB2B67">
        <w:rPr>
          <w:rFonts w:ascii="Arial" w:hAnsi="Arial" w:cs="Arial"/>
          <w:color w:val="000000"/>
          <w:szCs w:val="20"/>
        </w:rPr>
        <w:t xml:space="preserve">. </w:t>
      </w:r>
      <w:r w:rsidR="006C0276" w:rsidRPr="006C0276">
        <w:rPr>
          <w:rFonts w:ascii="Arial" w:hAnsi="Arial" w:cs="Arial"/>
          <w:color w:val="000000"/>
          <w:szCs w:val="20"/>
        </w:rPr>
        <w:t>Keadaan di a</w:t>
      </w:r>
      <w:r w:rsidR="006C0276">
        <w:rPr>
          <w:rFonts w:ascii="Arial" w:hAnsi="Arial" w:cs="Arial"/>
          <w:color w:val="000000"/>
          <w:szCs w:val="20"/>
        </w:rPr>
        <w:t xml:space="preserve">tas tentunya menjadi keuntungan </w:t>
      </w:r>
      <w:r w:rsidR="006C0276" w:rsidRPr="006C0276">
        <w:rPr>
          <w:rFonts w:ascii="Arial" w:hAnsi="Arial" w:cs="Arial"/>
          <w:color w:val="000000"/>
          <w:szCs w:val="20"/>
        </w:rPr>
        <w:t>sek</w:t>
      </w:r>
      <w:r w:rsidR="006C0276">
        <w:rPr>
          <w:rFonts w:ascii="Arial" w:hAnsi="Arial" w:cs="Arial"/>
          <w:color w:val="000000"/>
          <w:szCs w:val="20"/>
        </w:rPr>
        <w:t xml:space="preserve">aligus tantangan Minimarket RMP </w:t>
      </w:r>
      <w:r w:rsidR="006C0276" w:rsidRPr="006C0276">
        <w:rPr>
          <w:rFonts w:ascii="Arial" w:hAnsi="Arial" w:cs="Arial"/>
          <w:color w:val="000000"/>
          <w:szCs w:val="20"/>
        </w:rPr>
        <w:t xml:space="preserve">dalam upaya  mengembangkan usahanya. </w:t>
      </w:r>
    </w:p>
    <w:p w:rsidR="00945FB7" w:rsidRDefault="006C0276" w:rsidP="00314E73">
      <w:pPr>
        <w:autoSpaceDE w:val="0"/>
        <w:autoSpaceDN w:val="0"/>
        <w:adjustRightInd w:val="0"/>
        <w:spacing w:after="0" w:line="480" w:lineRule="auto"/>
        <w:ind w:left="284" w:firstLine="425"/>
        <w:jc w:val="both"/>
        <w:rPr>
          <w:rFonts w:ascii="Arial" w:hAnsi="Arial" w:cs="Arial"/>
          <w:color w:val="000000"/>
          <w:szCs w:val="20"/>
        </w:rPr>
      </w:pPr>
      <w:r w:rsidRPr="006C0276">
        <w:rPr>
          <w:rFonts w:ascii="Arial" w:hAnsi="Arial" w:cs="Arial"/>
          <w:color w:val="000000"/>
          <w:szCs w:val="20"/>
        </w:rPr>
        <w:t>Sebagai</w:t>
      </w:r>
      <w:r>
        <w:rPr>
          <w:rFonts w:ascii="Arial" w:hAnsi="Arial" w:cs="Arial"/>
          <w:color w:val="000000"/>
          <w:szCs w:val="20"/>
        </w:rPr>
        <w:t xml:space="preserve"> </w:t>
      </w:r>
      <w:r w:rsidRPr="006C0276">
        <w:rPr>
          <w:rFonts w:ascii="Arial" w:hAnsi="Arial" w:cs="Arial"/>
          <w:color w:val="000000"/>
          <w:szCs w:val="20"/>
        </w:rPr>
        <w:t>pemain bar</w:t>
      </w:r>
      <w:r w:rsidR="00AB2B67">
        <w:rPr>
          <w:rFonts w:ascii="Arial" w:hAnsi="Arial" w:cs="Arial"/>
          <w:color w:val="000000"/>
          <w:szCs w:val="20"/>
        </w:rPr>
        <w:t>u pada industri ritel minimarke</w:t>
      </w:r>
      <w:r w:rsidRPr="006C0276">
        <w:rPr>
          <w:rFonts w:ascii="Arial" w:hAnsi="Arial" w:cs="Arial"/>
          <w:color w:val="000000"/>
          <w:szCs w:val="20"/>
        </w:rPr>
        <w:t>t di</w:t>
      </w:r>
      <w:r>
        <w:rPr>
          <w:rFonts w:ascii="Arial" w:hAnsi="Arial" w:cs="Arial"/>
          <w:color w:val="000000"/>
          <w:szCs w:val="20"/>
        </w:rPr>
        <w:t xml:space="preserve"> </w:t>
      </w:r>
      <w:r w:rsidRPr="006C0276">
        <w:rPr>
          <w:rFonts w:ascii="Arial" w:hAnsi="Arial" w:cs="Arial"/>
          <w:color w:val="000000"/>
          <w:szCs w:val="20"/>
        </w:rPr>
        <w:t xml:space="preserve">Indonesia, maka </w:t>
      </w:r>
      <w:r>
        <w:rPr>
          <w:rFonts w:ascii="Arial" w:hAnsi="Arial" w:cs="Arial"/>
          <w:color w:val="000000"/>
          <w:szCs w:val="20"/>
        </w:rPr>
        <w:t>Minimarket RMP</w:t>
      </w:r>
      <w:r w:rsidRPr="006C0276">
        <w:rPr>
          <w:rFonts w:ascii="Arial" w:hAnsi="Arial" w:cs="Arial"/>
          <w:color w:val="000000"/>
          <w:szCs w:val="20"/>
        </w:rPr>
        <w:t xml:space="preserve"> harus se</w:t>
      </w:r>
      <w:r>
        <w:rPr>
          <w:rFonts w:ascii="Arial" w:hAnsi="Arial" w:cs="Arial"/>
          <w:color w:val="000000"/>
          <w:szCs w:val="20"/>
        </w:rPr>
        <w:t>nan</w:t>
      </w:r>
      <w:r w:rsidRPr="006C0276">
        <w:rPr>
          <w:rFonts w:ascii="Arial" w:hAnsi="Arial" w:cs="Arial"/>
          <w:color w:val="000000"/>
          <w:szCs w:val="20"/>
        </w:rPr>
        <w:t>tiasa mengoptimalkan sumber dayanya secara</w:t>
      </w:r>
      <w:r>
        <w:rPr>
          <w:rFonts w:ascii="Arial" w:hAnsi="Arial" w:cs="Arial"/>
          <w:color w:val="000000"/>
          <w:szCs w:val="20"/>
        </w:rPr>
        <w:t xml:space="preserve"> </w:t>
      </w:r>
      <w:r w:rsidRPr="006C0276">
        <w:rPr>
          <w:rFonts w:ascii="Arial" w:hAnsi="Arial" w:cs="Arial"/>
          <w:color w:val="000000"/>
          <w:szCs w:val="20"/>
        </w:rPr>
        <w:t>cermat untuk terus berinovasi dan berkreasi.  Saat</w:t>
      </w:r>
      <w:r>
        <w:rPr>
          <w:rFonts w:ascii="Arial" w:hAnsi="Arial" w:cs="Arial"/>
          <w:color w:val="000000"/>
          <w:szCs w:val="20"/>
        </w:rPr>
        <w:t xml:space="preserve"> </w:t>
      </w:r>
      <w:r w:rsidRPr="006C0276">
        <w:rPr>
          <w:rFonts w:ascii="Arial" w:hAnsi="Arial" w:cs="Arial"/>
          <w:color w:val="000000"/>
          <w:szCs w:val="20"/>
        </w:rPr>
        <w:t>ini, dengan jumlah toko yang terbatas dan</w:t>
      </w:r>
      <w:r>
        <w:rPr>
          <w:rFonts w:ascii="Arial" w:hAnsi="Arial" w:cs="Arial"/>
          <w:color w:val="000000"/>
          <w:szCs w:val="20"/>
        </w:rPr>
        <w:t xml:space="preserve"> </w:t>
      </w:r>
      <w:r w:rsidRPr="006C0276">
        <w:rPr>
          <w:rFonts w:ascii="Arial" w:hAnsi="Arial" w:cs="Arial"/>
          <w:color w:val="000000"/>
          <w:szCs w:val="20"/>
        </w:rPr>
        <w:t>persaingan bisnis yang semakin sengit, maka</w:t>
      </w:r>
      <w:r>
        <w:rPr>
          <w:rFonts w:ascii="Arial" w:hAnsi="Arial" w:cs="Arial"/>
          <w:color w:val="000000"/>
          <w:szCs w:val="20"/>
        </w:rPr>
        <w:t xml:space="preserve"> Minimarket </w:t>
      </w:r>
      <w:r>
        <w:rPr>
          <w:rFonts w:ascii="Arial" w:hAnsi="Arial" w:cs="Arial"/>
          <w:color w:val="000000"/>
          <w:szCs w:val="20"/>
        </w:rPr>
        <w:lastRenderedPageBreak/>
        <w:t xml:space="preserve">RMP </w:t>
      </w:r>
      <w:r w:rsidRPr="006C0276">
        <w:rPr>
          <w:rFonts w:ascii="Arial" w:hAnsi="Arial" w:cs="Arial"/>
          <w:color w:val="000000"/>
          <w:szCs w:val="20"/>
        </w:rPr>
        <w:t xml:space="preserve"> harus senantiasa memanfaatkan</w:t>
      </w:r>
      <w:r>
        <w:rPr>
          <w:rFonts w:ascii="Arial" w:hAnsi="Arial" w:cs="Arial"/>
          <w:color w:val="000000"/>
          <w:szCs w:val="20"/>
        </w:rPr>
        <w:t xml:space="preserve"> </w:t>
      </w:r>
      <w:r w:rsidRPr="006C0276">
        <w:rPr>
          <w:rFonts w:ascii="Arial" w:hAnsi="Arial" w:cs="Arial"/>
          <w:color w:val="000000"/>
          <w:szCs w:val="20"/>
        </w:rPr>
        <w:t>dan mengoptimalkan peman</w:t>
      </w:r>
      <w:r>
        <w:rPr>
          <w:rFonts w:ascii="Arial" w:hAnsi="Arial" w:cs="Arial"/>
          <w:color w:val="000000"/>
          <w:szCs w:val="20"/>
        </w:rPr>
        <w:t>faatan peluang yang ada</w:t>
      </w:r>
      <w:r w:rsidR="00E214A2">
        <w:rPr>
          <w:rFonts w:ascii="Arial" w:hAnsi="Arial" w:cs="Arial"/>
          <w:color w:val="000000"/>
          <w:szCs w:val="20"/>
        </w:rPr>
        <w:t xml:space="preserve"> untuk meningkatkan profit perusahaan. </w:t>
      </w:r>
    </w:p>
    <w:p w:rsidR="006C0276" w:rsidRPr="004F7ADC" w:rsidRDefault="00945FB7" w:rsidP="00314E73">
      <w:pPr>
        <w:autoSpaceDE w:val="0"/>
        <w:autoSpaceDN w:val="0"/>
        <w:adjustRightInd w:val="0"/>
        <w:spacing w:after="0" w:line="480" w:lineRule="auto"/>
        <w:ind w:left="284" w:firstLine="357"/>
        <w:jc w:val="both"/>
        <w:rPr>
          <w:rFonts w:ascii="Arial" w:hAnsi="Arial" w:cs="Arial"/>
          <w:color w:val="000000"/>
          <w:szCs w:val="20"/>
        </w:rPr>
      </w:pPr>
      <w:r w:rsidRPr="00945FB7">
        <w:rPr>
          <w:rFonts w:ascii="Arial" w:hAnsi="Arial" w:cs="Arial"/>
          <w:color w:val="000000"/>
          <w:szCs w:val="20"/>
        </w:rPr>
        <w:t>Dalam menilai dan memahami bisnisnya,</w:t>
      </w:r>
      <w:r>
        <w:rPr>
          <w:rFonts w:ascii="Arial" w:hAnsi="Arial" w:cs="Arial"/>
          <w:color w:val="000000"/>
          <w:szCs w:val="20"/>
        </w:rPr>
        <w:t xml:space="preserve"> </w:t>
      </w:r>
      <w:r w:rsidRPr="00945FB7">
        <w:rPr>
          <w:rFonts w:ascii="Arial" w:hAnsi="Arial" w:cs="Arial"/>
          <w:color w:val="000000"/>
          <w:szCs w:val="20"/>
        </w:rPr>
        <w:t xml:space="preserve">maka konsep bisnis model kanvas </w:t>
      </w:r>
      <w:r w:rsidR="00E214A2">
        <w:rPr>
          <w:rFonts w:ascii="Arial" w:hAnsi="Arial" w:cs="Arial"/>
          <w:color w:val="000000"/>
          <w:szCs w:val="20"/>
        </w:rPr>
        <w:t xml:space="preserve">(MBK) </w:t>
      </w:r>
      <w:r w:rsidRPr="00945FB7">
        <w:rPr>
          <w:rFonts w:ascii="Arial" w:hAnsi="Arial" w:cs="Arial"/>
          <w:color w:val="000000"/>
          <w:szCs w:val="20"/>
        </w:rPr>
        <w:t>yang ditawarkan</w:t>
      </w:r>
      <w:r>
        <w:rPr>
          <w:rFonts w:ascii="Arial" w:hAnsi="Arial" w:cs="Arial"/>
          <w:color w:val="000000"/>
          <w:szCs w:val="20"/>
        </w:rPr>
        <w:t xml:space="preserve"> </w:t>
      </w:r>
      <w:r w:rsidRPr="00945FB7">
        <w:rPr>
          <w:rFonts w:ascii="Arial" w:hAnsi="Arial" w:cs="Arial"/>
          <w:color w:val="000000"/>
          <w:szCs w:val="20"/>
        </w:rPr>
        <w:t xml:space="preserve">oleh </w:t>
      </w:r>
      <w:r w:rsidR="000E0CBE" w:rsidRPr="000E0CBE">
        <w:rPr>
          <w:rFonts w:ascii="Arial" w:hAnsi="Arial" w:cs="Arial"/>
          <w:color w:val="000000"/>
          <w:szCs w:val="20"/>
        </w:rPr>
        <w:t xml:space="preserve">Osterwalder dan Pigneur </w:t>
      </w:r>
      <w:r w:rsidR="000E0CBE">
        <w:rPr>
          <w:rFonts w:ascii="Arial" w:hAnsi="Arial" w:cs="Arial"/>
          <w:color w:val="000000"/>
          <w:szCs w:val="20"/>
        </w:rPr>
        <w:t>(</w:t>
      </w:r>
      <w:r w:rsidRPr="000E0CBE">
        <w:rPr>
          <w:rFonts w:ascii="Arial" w:hAnsi="Arial" w:cs="Arial"/>
          <w:color w:val="000000"/>
          <w:szCs w:val="20"/>
        </w:rPr>
        <w:t xml:space="preserve">2014) </w:t>
      </w:r>
      <w:r>
        <w:rPr>
          <w:rFonts w:ascii="Arial" w:hAnsi="Arial" w:cs="Arial"/>
          <w:color w:val="000000"/>
          <w:szCs w:val="20"/>
        </w:rPr>
        <w:t xml:space="preserve"> </w:t>
      </w:r>
      <w:r w:rsidRPr="00945FB7">
        <w:rPr>
          <w:rFonts w:ascii="Arial" w:hAnsi="Arial" w:cs="Arial"/>
          <w:color w:val="000000"/>
          <w:szCs w:val="20"/>
        </w:rPr>
        <w:t>merupakan salah satu model strategi bisnis yang</w:t>
      </w:r>
      <w:r>
        <w:rPr>
          <w:rFonts w:ascii="Arial" w:hAnsi="Arial" w:cs="Arial"/>
          <w:color w:val="000000"/>
          <w:szCs w:val="20"/>
        </w:rPr>
        <w:t xml:space="preserve"> </w:t>
      </w:r>
      <w:r w:rsidRPr="00945FB7">
        <w:rPr>
          <w:rFonts w:ascii="Arial" w:hAnsi="Arial" w:cs="Arial"/>
          <w:color w:val="000000"/>
          <w:szCs w:val="20"/>
        </w:rPr>
        <w:t xml:space="preserve">patut dipertimbangkan oleh </w:t>
      </w:r>
      <w:r>
        <w:rPr>
          <w:rFonts w:ascii="Arial" w:hAnsi="Arial" w:cs="Arial"/>
          <w:color w:val="000000"/>
          <w:szCs w:val="20"/>
        </w:rPr>
        <w:t xml:space="preserve">Minimarket RMP </w:t>
      </w:r>
      <w:r w:rsidRPr="00945FB7">
        <w:rPr>
          <w:rFonts w:ascii="Arial" w:hAnsi="Arial" w:cs="Arial"/>
          <w:color w:val="000000"/>
          <w:szCs w:val="20"/>
        </w:rPr>
        <w:t>untuk terus berinovasi dan berkreasi dalam mempertahankan</w:t>
      </w:r>
      <w:r>
        <w:rPr>
          <w:rFonts w:ascii="Arial" w:hAnsi="Arial" w:cs="Arial"/>
          <w:color w:val="000000"/>
          <w:szCs w:val="20"/>
        </w:rPr>
        <w:t xml:space="preserve"> </w:t>
      </w:r>
      <w:r w:rsidRPr="00945FB7">
        <w:rPr>
          <w:rFonts w:ascii="Arial" w:hAnsi="Arial" w:cs="Arial"/>
          <w:color w:val="000000"/>
          <w:szCs w:val="20"/>
        </w:rPr>
        <w:t>eksistensi bisnis bagi perusahaannya.</w:t>
      </w:r>
      <w:r>
        <w:rPr>
          <w:rFonts w:ascii="Arial" w:hAnsi="Arial" w:cs="Arial"/>
          <w:color w:val="000000"/>
          <w:szCs w:val="20"/>
        </w:rPr>
        <w:t xml:space="preserve"> </w:t>
      </w:r>
      <w:r w:rsidRPr="00945FB7">
        <w:rPr>
          <w:rFonts w:ascii="Arial" w:hAnsi="Arial" w:cs="Arial"/>
          <w:color w:val="000000"/>
          <w:szCs w:val="20"/>
        </w:rPr>
        <w:t>Dalam hal ini, elemen-elemen dalam  model</w:t>
      </w:r>
      <w:r>
        <w:rPr>
          <w:rFonts w:ascii="Arial" w:hAnsi="Arial" w:cs="Arial"/>
          <w:color w:val="000000"/>
          <w:szCs w:val="20"/>
        </w:rPr>
        <w:t xml:space="preserve"> </w:t>
      </w:r>
      <w:r w:rsidRPr="00945FB7">
        <w:rPr>
          <w:rFonts w:ascii="Arial" w:hAnsi="Arial" w:cs="Arial"/>
          <w:color w:val="000000"/>
          <w:szCs w:val="20"/>
        </w:rPr>
        <w:t>bisnis kanvas (MBK)  yang mencakup segmen</w:t>
      </w:r>
      <w:r>
        <w:rPr>
          <w:rFonts w:ascii="Arial" w:hAnsi="Arial" w:cs="Arial"/>
          <w:color w:val="000000"/>
          <w:szCs w:val="20"/>
        </w:rPr>
        <w:t xml:space="preserve"> </w:t>
      </w:r>
      <w:r w:rsidRPr="00945FB7">
        <w:rPr>
          <w:rFonts w:ascii="Arial" w:hAnsi="Arial" w:cs="Arial"/>
          <w:color w:val="000000"/>
          <w:szCs w:val="20"/>
        </w:rPr>
        <w:t>pelanggan, proposisi nilai, saluran, hubungan</w:t>
      </w:r>
      <w:r>
        <w:rPr>
          <w:rFonts w:ascii="Arial" w:hAnsi="Arial" w:cs="Arial"/>
          <w:color w:val="000000"/>
          <w:szCs w:val="20"/>
        </w:rPr>
        <w:t xml:space="preserve"> </w:t>
      </w:r>
      <w:r w:rsidRPr="00945FB7">
        <w:rPr>
          <w:rFonts w:ascii="Arial" w:hAnsi="Arial" w:cs="Arial"/>
          <w:color w:val="000000"/>
          <w:szCs w:val="20"/>
        </w:rPr>
        <w:t>pelanggan, alur pendapatan, sumberdaya kunci,</w:t>
      </w:r>
      <w:r>
        <w:rPr>
          <w:rFonts w:ascii="Arial" w:hAnsi="Arial" w:cs="Arial"/>
          <w:color w:val="000000"/>
          <w:szCs w:val="20"/>
        </w:rPr>
        <w:t xml:space="preserve"> </w:t>
      </w:r>
      <w:r w:rsidRPr="00945FB7">
        <w:rPr>
          <w:rFonts w:ascii="Arial" w:hAnsi="Arial" w:cs="Arial"/>
          <w:color w:val="000000"/>
          <w:szCs w:val="20"/>
        </w:rPr>
        <w:t>aktivitas kunci, mitra kunci, dan struktur biaya</w:t>
      </w:r>
      <w:r>
        <w:rPr>
          <w:rFonts w:ascii="Arial" w:hAnsi="Arial" w:cs="Arial"/>
          <w:color w:val="000000"/>
          <w:szCs w:val="20"/>
        </w:rPr>
        <w:t xml:space="preserve"> </w:t>
      </w:r>
      <w:r w:rsidRPr="00945FB7">
        <w:rPr>
          <w:rFonts w:ascii="Arial" w:hAnsi="Arial" w:cs="Arial"/>
          <w:color w:val="000000"/>
          <w:szCs w:val="20"/>
        </w:rPr>
        <w:t xml:space="preserve">dapat dijadikan salah satu model bisnisnya. </w:t>
      </w:r>
      <w:r w:rsidR="004C7418">
        <w:rPr>
          <w:rFonts w:ascii="Arial" w:hAnsi="Arial" w:cs="Arial"/>
          <w:color w:val="000000"/>
          <w:szCs w:val="20"/>
        </w:rPr>
        <w:t xml:space="preserve">Dilanjutkan dengan Analisis </w:t>
      </w:r>
      <w:r w:rsidR="00C95657">
        <w:rPr>
          <w:rFonts w:ascii="Arial" w:hAnsi="Arial" w:cs="Arial"/>
          <w:i/>
          <w:color w:val="000000"/>
          <w:szCs w:val="20"/>
        </w:rPr>
        <w:t>Por</w:t>
      </w:r>
      <w:r w:rsidR="004C7418" w:rsidRPr="004C7418">
        <w:rPr>
          <w:rFonts w:ascii="Arial" w:hAnsi="Arial" w:cs="Arial"/>
          <w:i/>
          <w:color w:val="000000"/>
          <w:szCs w:val="20"/>
        </w:rPr>
        <w:t>ter’s</w:t>
      </w:r>
      <w:r w:rsidR="004C7418">
        <w:rPr>
          <w:rFonts w:ascii="Arial" w:hAnsi="Arial" w:cs="Arial"/>
          <w:color w:val="000000"/>
          <w:szCs w:val="20"/>
        </w:rPr>
        <w:t xml:space="preserve"> untuk melihat ancaman - ancaman diluar</w:t>
      </w:r>
      <w:r w:rsidR="00C95657">
        <w:rPr>
          <w:rFonts w:ascii="Arial" w:hAnsi="Arial" w:cs="Arial"/>
          <w:color w:val="000000"/>
          <w:szCs w:val="20"/>
        </w:rPr>
        <w:t xml:space="preserve"> atau bisnis bersaing </w:t>
      </w:r>
      <w:r w:rsidR="004C7418">
        <w:rPr>
          <w:rFonts w:ascii="Arial" w:hAnsi="Arial" w:cs="Arial"/>
          <w:color w:val="000000"/>
          <w:szCs w:val="20"/>
        </w:rPr>
        <w:t xml:space="preserve">sehingga dapat menjadi usulan untuk membuat Strategi </w:t>
      </w:r>
      <w:r w:rsidR="004C7418" w:rsidRPr="004C7418">
        <w:rPr>
          <w:rFonts w:ascii="Arial" w:hAnsi="Arial" w:cs="Arial"/>
          <w:i/>
          <w:color w:val="000000"/>
          <w:szCs w:val="20"/>
        </w:rPr>
        <w:t>TOWS</w:t>
      </w:r>
      <w:r w:rsidR="004C7418">
        <w:rPr>
          <w:rFonts w:ascii="Arial" w:hAnsi="Arial" w:cs="Arial"/>
          <w:color w:val="000000"/>
          <w:szCs w:val="20"/>
        </w:rPr>
        <w:t xml:space="preserve"> . </w:t>
      </w:r>
      <w:r>
        <w:rPr>
          <w:rFonts w:ascii="Arial" w:hAnsi="Arial" w:cs="Arial"/>
          <w:color w:val="000000"/>
          <w:szCs w:val="20"/>
        </w:rPr>
        <w:t>Adapun untuk strategi pengoptimalan kinerjanya me</w:t>
      </w:r>
      <w:r w:rsidR="004C7418">
        <w:rPr>
          <w:rFonts w:ascii="Arial" w:hAnsi="Arial" w:cs="Arial"/>
          <w:color w:val="000000"/>
          <w:szCs w:val="20"/>
        </w:rPr>
        <w:t xml:space="preserve">nggunakan  Matrik </w:t>
      </w:r>
      <w:r w:rsidR="00AB2B67" w:rsidRPr="00532437">
        <w:rPr>
          <w:rFonts w:ascii="Arial" w:hAnsi="Arial" w:cs="Arial"/>
          <w:i/>
          <w:color w:val="000000"/>
          <w:szCs w:val="20"/>
        </w:rPr>
        <w:t>TOWS</w:t>
      </w:r>
      <w:r w:rsidR="00AB2B67">
        <w:rPr>
          <w:rFonts w:ascii="Arial" w:hAnsi="Arial" w:cs="Arial"/>
          <w:color w:val="000000"/>
          <w:szCs w:val="20"/>
        </w:rPr>
        <w:t xml:space="preserve"> dan </w:t>
      </w:r>
      <w:r w:rsidR="004F7ADC">
        <w:rPr>
          <w:rFonts w:ascii="Arial" w:hAnsi="Arial" w:cs="Arial"/>
          <w:color w:val="000000"/>
          <w:szCs w:val="20"/>
        </w:rPr>
        <w:t>untuk mendapatkan  strategi</w:t>
      </w:r>
      <w:r w:rsidR="00AB2B67">
        <w:rPr>
          <w:rFonts w:ascii="Arial" w:hAnsi="Arial" w:cs="Arial"/>
          <w:color w:val="000000"/>
          <w:szCs w:val="20"/>
        </w:rPr>
        <w:t xml:space="preserve"> </w:t>
      </w:r>
      <w:r w:rsidR="004F7ADC">
        <w:rPr>
          <w:rFonts w:ascii="Arial" w:hAnsi="Arial" w:cs="Arial"/>
          <w:color w:val="000000"/>
          <w:szCs w:val="20"/>
        </w:rPr>
        <w:t xml:space="preserve">prioritasnya </w:t>
      </w:r>
      <w:r w:rsidR="00AB2B67">
        <w:rPr>
          <w:rFonts w:ascii="Arial" w:hAnsi="Arial" w:cs="Arial"/>
          <w:color w:val="000000"/>
          <w:szCs w:val="20"/>
        </w:rPr>
        <w:t xml:space="preserve">penelitian ini menggunakan metode </w:t>
      </w:r>
      <w:r w:rsidR="00AB2B67" w:rsidRPr="00532437">
        <w:rPr>
          <w:rFonts w:ascii="Arial" w:hAnsi="Arial" w:cs="Arial"/>
          <w:i/>
          <w:color w:val="000000"/>
          <w:szCs w:val="20"/>
        </w:rPr>
        <w:t>AHP</w:t>
      </w:r>
      <w:r w:rsidR="004F7ADC">
        <w:rPr>
          <w:rFonts w:ascii="Arial" w:hAnsi="Arial" w:cs="Arial"/>
          <w:color w:val="000000"/>
          <w:szCs w:val="20"/>
        </w:rPr>
        <w:t xml:space="preserve"> dengan menggunakan </w:t>
      </w:r>
      <w:r w:rsidR="004F7ADC" w:rsidRPr="004F7ADC">
        <w:rPr>
          <w:rFonts w:ascii="Arial" w:hAnsi="Arial" w:cs="Arial"/>
          <w:i/>
          <w:color w:val="000000"/>
          <w:szCs w:val="20"/>
        </w:rPr>
        <w:t>software Super Decisions</w:t>
      </w:r>
    </w:p>
    <w:p w:rsidR="00AA0180" w:rsidRDefault="00C41705" w:rsidP="00AA0180">
      <w:pPr>
        <w:autoSpaceDE w:val="0"/>
        <w:autoSpaceDN w:val="0"/>
        <w:adjustRightInd w:val="0"/>
        <w:spacing w:after="0" w:line="480" w:lineRule="auto"/>
        <w:ind w:left="360" w:firstLine="281"/>
        <w:jc w:val="both"/>
        <w:rPr>
          <w:rFonts w:ascii="Arial" w:hAnsi="Arial" w:cs="Arial"/>
          <w:color w:val="000000"/>
          <w:szCs w:val="20"/>
        </w:rPr>
      </w:pPr>
      <w:r>
        <w:rPr>
          <w:rFonts w:ascii="Arial" w:hAnsi="Arial" w:cs="Arial"/>
          <w:color w:val="000000"/>
          <w:szCs w:val="20"/>
        </w:rPr>
        <w:t>Pada penelitian  yang di</w:t>
      </w:r>
      <w:r w:rsidR="00C95657">
        <w:rPr>
          <w:rFonts w:ascii="Arial" w:hAnsi="Arial" w:cs="Arial"/>
          <w:color w:val="000000"/>
          <w:szCs w:val="20"/>
        </w:rPr>
        <w:t>lakukan oleh (Soselisa</w:t>
      </w:r>
      <w:r>
        <w:rPr>
          <w:rFonts w:ascii="Arial" w:hAnsi="Arial" w:cs="Arial"/>
          <w:color w:val="000000"/>
          <w:szCs w:val="20"/>
        </w:rPr>
        <w:t>,</w:t>
      </w:r>
      <w:r w:rsidR="00C95657">
        <w:rPr>
          <w:rFonts w:ascii="Arial" w:hAnsi="Arial" w:cs="Arial"/>
          <w:color w:val="000000"/>
          <w:szCs w:val="20"/>
        </w:rPr>
        <w:t xml:space="preserve"> </w:t>
      </w:r>
      <w:r>
        <w:rPr>
          <w:rFonts w:ascii="Arial" w:hAnsi="Arial" w:cs="Arial"/>
          <w:color w:val="000000"/>
          <w:szCs w:val="20"/>
        </w:rPr>
        <w:t>2017) dalam jurna</w:t>
      </w:r>
      <w:r w:rsidR="008641A9">
        <w:rPr>
          <w:rFonts w:ascii="Arial" w:hAnsi="Arial" w:cs="Arial"/>
          <w:color w:val="000000"/>
          <w:szCs w:val="20"/>
        </w:rPr>
        <w:t>l</w:t>
      </w:r>
      <w:r w:rsidR="004F7ADC">
        <w:rPr>
          <w:rFonts w:ascii="Arial" w:hAnsi="Arial" w:cs="Arial"/>
          <w:color w:val="000000"/>
          <w:szCs w:val="20"/>
        </w:rPr>
        <w:t xml:space="preserve"> </w:t>
      </w:r>
      <w:r>
        <w:rPr>
          <w:rFonts w:ascii="Arial" w:hAnsi="Arial" w:cs="Arial"/>
          <w:color w:val="000000"/>
          <w:szCs w:val="20"/>
        </w:rPr>
        <w:t xml:space="preserve">yang berjudul </w:t>
      </w:r>
      <w:r w:rsidRPr="00C41705">
        <w:rPr>
          <w:rFonts w:ascii="Arial" w:hAnsi="Arial" w:cs="Arial"/>
          <w:color w:val="000000"/>
          <w:szCs w:val="20"/>
        </w:rPr>
        <w:t xml:space="preserve">Analisis Strategi Pengembangan Usaha Supermarket XYZ  </w:t>
      </w:r>
      <w:r w:rsidR="002B091C">
        <w:rPr>
          <w:rFonts w:ascii="Arial" w:hAnsi="Arial" w:cs="Arial"/>
          <w:color w:val="000000"/>
          <w:szCs w:val="20"/>
        </w:rPr>
        <w:t>dengan p</w:t>
      </w:r>
      <w:r w:rsidRPr="00C41705">
        <w:rPr>
          <w:rFonts w:ascii="Arial" w:hAnsi="Arial" w:cs="Arial"/>
          <w:color w:val="000000"/>
          <w:szCs w:val="20"/>
        </w:rPr>
        <w:t>endekatan Model Bisnis Kanvas</w:t>
      </w:r>
      <w:r w:rsidR="001C4A75">
        <w:rPr>
          <w:rFonts w:ascii="Arial" w:hAnsi="Arial" w:cs="Arial"/>
          <w:color w:val="000000"/>
          <w:szCs w:val="20"/>
        </w:rPr>
        <w:t xml:space="preserve"> dengan metode yang digunakan adalah Model Bisnis Kanvas,  Analisis </w:t>
      </w:r>
      <w:r w:rsidR="001C4A75" w:rsidRPr="00F91F00">
        <w:rPr>
          <w:rFonts w:ascii="Arial" w:hAnsi="Arial" w:cs="Arial"/>
          <w:i/>
          <w:color w:val="000000"/>
          <w:szCs w:val="20"/>
        </w:rPr>
        <w:t>SWOT</w:t>
      </w:r>
      <w:r w:rsidR="001C4A75">
        <w:rPr>
          <w:rFonts w:ascii="Arial" w:hAnsi="Arial" w:cs="Arial"/>
          <w:color w:val="000000"/>
          <w:szCs w:val="20"/>
        </w:rPr>
        <w:t xml:space="preserve">, Matrik </w:t>
      </w:r>
      <w:r w:rsidR="001C4A75" w:rsidRPr="00F91F00">
        <w:rPr>
          <w:rFonts w:ascii="Arial" w:hAnsi="Arial" w:cs="Arial"/>
          <w:i/>
          <w:color w:val="000000"/>
          <w:szCs w:val="20"/>
        </w:rPr>
        <w:t>IFE</w:t>
      </w:r>
      <w:r w:rsidR="001C4A75">
        <w:rPr>
          <w:rFonts w:ascii="Arial" w:hAnsi="Arial" w:cs="Arial"/>
          <w:color w:val="000000"/>
          <w:szCs w:val="20"/>
        </w:rPr>
        <w:t xml:space="preserve"> dan </w:t>
      </w:r>
      <w:r w:rsidR="001C4A75" w:rsidRPr="00F91F00">
        <w:rPr>
          <w:rFonts w:ascii="Arial" w:hAnsi="Arial" w:cs="Arial"/>
          <w:i/>
          <w:color w:val="000000"/>
          <w:szCs w:val="20"/>
        </w:rPr>
        <w:t>EFE</w:t>
      </w:r>
      <w:r w:rsidR="001C4A75">
        <w:rPr>
          <w:rFonts w:ascii="Arial" w:hAnsi="Arial" w:cs="Arial"/>
          <w:color w:val="000000"/>
          <w:szCs w:val="20"/>
        </w:rPr>
        <w:t xml:space="preserve"> serta analisis gabungan antara </w:t>
      </w:r>
      <w:r w:rsidR="001C4A75" w:rsidRPr="00F91F00">
        <w:rPr>
          <w:rFonts w:ascii="Arial" w:hAnsi="Arial" w:cs="Arial"/>
          <w:i/>
          <w:color w:val="000000"/>
          <w:szCs w:val="20"/>
        </w:rPr>
        <w:t>AHP</w:t>
      </w:r>
      <w:r w:rsidR="001C4A75">
        <w:rPr>
          <w:rFonts w:ascii="Arial" w:hAnsi="Arial" w:cs="Arial"/>
          <w:color w:val="000000"/>
          <w:szCs w:val="20"/>
        </w:rPr>
        <w:t xml:space="preserve"> dan </w:t>
      </w:r>
      <w:r w:rsidR="001C4A75" w:rsidRPr="00F91F00">
        <w:rPr>
          <w:rFonts w:ascii="Arial" w:hAnsi="Arial" w:cs="Arial"/>
          <w:i/>
          <w:color w:val="000000"/>
          <w:szCs w:val="20"/>
        </w:rPr>
        <w:t>SWOT</w:t>
      </w:r>
      <w:r w:rsidR="001C4A75">
        <w:rPr>
          <w:rFonts w:ascii="Arial" w:hAnsi="Arial" w:cs="Arial"/>
          <w:color w:val="000000"/>
          <w:szCs w:val="20"/>
        </w:rPr>
        <w:t xml:space="preserve"> untuk mendapatkan</w:t>
      </w:r>
      <w:r w:rsidR="004B67F7">
        <w:rPr>
          <w:rFonts w:ascii="Arial" w:hAnsi="Arial" w:cs="Arial"/>
          <w:color w:val="000000"/>
          <w:szCs w:val="20"/>
        </w:rPr>
        <w:t xml:space="preserve"> strategi perusahaan yang optimal berdasarkan pemetaan pada model bisnis kanvas. Tujuan dalam penelitian ini </w:t>
      </w:r>
      <w:r w:rsidR="004F7ADC">
        <w:rPr>
          <w:rFonts w:ascii="Arial" w:hAnsi="Arial" w:cs="Arial"/>
          <w:color w:val="000000"/>
          <w:szCs w:val="20"/>
        </w:rPr>
        <w:t xml:space="preserve">adalah sebagai usulan </w:t>
      </w:r>
      <w:r w:rsidR="004B67F7">
        <w:rPr>
          <w:rFonts w:ascii="Arial" w:hAnsi="Arial" w:cs="Arial"/>
          <w:color w:val="000000"/>
          <w:szCs w:val="20"/>
        </w:rPr>
        <w:t>strategi</w:t>
      </w:r>
      <w:r w:rsidR="001C4A75">
        <w:rPr>
          <w:rFonts w:ascii="Arial" w:hAnsi="Arial" w:cs="Arial"/>
          <w:color w:val="000000"/>
          <w:szCs w:val="20"/>
        </w:rPr>
        <w:t xml:space="preserve"> bisnis pada Supermaket XYZ</w:t>
      </w:r>
      <w:r w:rsidR="004B67F7">
        <w:rPr>
          <w:rFonts w:ascii="Arial" w:hAnsi="Arial" w:cs="Arial"/>
          <w:color w:val="000000"/>
          <w:szCs w:val="20"/>
        </w:rPr>
        <w:t>.</w:t>
      </w:r>
    </w:p>
    <w:p w:rsidR="000C47AE" w:rsidRPr="006C0276" w:rsidRDefault="002B091C" w:rsidP="00AA0180">
      <w:pPr>
        <w:autoSpaceDE w:val="0"/>
        <w:autoSpaceDN w:val="0"/>
        <w:adjustRightInd w:val="0"/>
        <w:spacing w:after="0" w:line="480" w:lineRule="auto"/>
        <w:ind w:left="360" w:firstLine="281"/>
        <w:jc w:val="both"/>
        <w:rPr>
          <w:rFonts w:ascii="Arial" w:hAnsi="Arial" w:cs="Arial"/>
          <w:color w:val="000000"/>
          <w:szCs w:val="20"/>
        </w:rPr>
      </w:pPr>
      <w:r>
        <w:rPr>
          <w:rFonts w:ascii="Arial" w:hAnsi="Arial" w:cs="Arial"/>
          <w:color w:val="000000"/>
          <w:szCs w:val="20"/>
        </w:rPr>
        <w:t>Namun dalam</w:t>
      </w:r>
      <w:r w:rsidR="00AA0180">
        <w:rPr>
          <w:rFonts w:ascii="Arial" w:hAnsi="Arial" w:cs="Arial"/>
          <w:color w:val="000000"/>
          <w:szCs w:val="20"/>
        </w:rPr>
        <w:t xml:space="preserve"> beberapa penelitian tersebut </w:t>
      </w:r>
      <w:r w:rsidR="00B0427F">
        <w:rPr>
          <w:rFonts w:ascii="Arial" w:hAnsi="Arial" w:cs="Arial"/>
          <w:color w:val="000000"/>
          <w:szCs w:val="20"/>
        </w:rPr>
        <w:t xml:space="preserve">masih ada kekurangan dalam identifikasi masalah yang </w:t>
      </w:r>
      <w:r w:rsidR="00862089">
        <w:rPr>
          <w:rFonts w:ascii="Arial" w:hAnsi="Arial" w:cs="Arial"/>
          <w:color w:val="000000"/>
          <w:szCs w:val="20"/>
        </w:rPr>
        <w:t xml:space="preserve">mana responden tidak secara acak menentukan permasalah yang terjadi karena permasalahan di diambil dari pemetaan </w:t>
      </w:r>
      <w:r w:rsidR="00AA0180">
        <w:rPr>
          <w:rFonts w:ascii="Arial" w:hAnsi="Arial" w:cs="Arial"/>
          <w:color w:val="000000"/>
          <w:szCs w:val="20"/>
        </w:rPr>
        <w:lastRenderedPageBreak/>
        <w:t>proses bisnis kanvas, s</w:t>
      </w:r>
      <w:r>
        <w:rPr>
          <w:rFonts w:ascii="Arial" w:hAnsi="Arial" w:cs="Arial"/>
          <w:color w:val="000000"/>
          <w:szCs w:val="20"/>
        </w:rPr>
        <w:t xml:space="preserve">ehingga </w:t>
      </w:r>
      <w:r w:rsidR="00862089">
        <w:rPr>
          <w:rFonts w:ascii="Arial" w:hAnsi="Arial" w:cs="Arial"/>
          <w:color w:val="000000"/>
          <w:szCs w:val="20"/>
        </w:rPr>
        <w:t>keputusan yang diambil tidak bisa secara spontan dan tepat sasaran</w:t>
      </w:r>
      <w:r>
        <w:rPr>
          <w:rFonts w:ascii="Arial" w:hAnsi="Arial" w:cs="Arial"/>
          <w:color w:val="000000"/>
          <w:szCs w:val="20"/>
        </w:rPr>
        <w:t>.</w:t>
      </w:r>
    </w:p>
    <w:p w:rsidR="00833C47" w:rsidRDefault="009A1A0C" w:rsidP="009A1A0C">
      <w:pPr>
        <w:pStyle w:val="ListParagraph"/>
        <w:numPr>
          <w:ilvl w:val="1"/>
          <w:numId w:val="1"/>
        </w:numPr>
        <w:autoSpaceDE w:val="0"/>
        <w:autoSpaceDN w:val="0"/>
        <w:adjustRightInd w:val="0"/>
        <w:spacing w:after="0" w:line="480" w:lineRule="auto"/>
        <w:jc w:val="both"/>
        <w:rPr>
          <w:rFonts w:ascii="Arial" w:hAnsi="Arial" w:cs="Arial"/>
          <w:b/>
          <w:color w:val="000000"/>
          <w:szCs w:val="20"/>
        </w:rPr>
      </w:pPr>
      <w:r w:rsidRPr="009A1A0C">
        <w:rPr>
          <w:rFonts w:ascii="Arial" w:hAnsi="Arial" w:cs="Arial"/>
          <w:b/>
          <w:color w:val="000000"/>
          <w:szCs w:val="20"/>
        </w:rPr>
        <w:t>Rumusan Masalah</w:t>
      </w:r>
    </w:p>
    <w:p w:rsidR="009A1A0C" w:rsidRDefault="00AA0180" w:rsidP="009A1A0C">
      <w:pPr>
        <w:pStyle w:val="ListParagraph"/>
        <w:autoSpaceDE w:val="0"/>
        <w:autoSpaceDN w:val="0"/>
        <w:adjustRightInd w:val="0"/>
        <w:spacing w:after="0" w:line="480" w:lineRule="auto"/>
        <w:ind w:left="360"/>
        <w:jc w:val="both"/>
        <w:rPr>
          <w:rFonts w:ascii="Arial" w:hAnsi="Arial" w:cs="Arial"/>
          <w:color w:val="000000"/>
          <w:szCs w:val="20"/>
        </w:rPr>
      </w:pPr>
      <w:r>
        <w:rPr>
          <w:rFonts w:ascii="Arial" w:hAnsi="Arial" w:cs="Arial"/>
          <w:color w:val="000000"/>
          <w:szCs w:val="20"/>
        </w:rPr>
        <w:t>Berdasarkan latar belakang diatas peneliti mengangkat permasalahan sebagai berikut:</w:t>
      </w:r>
    </w:p>
    <w:p w:rsidR="009A1A0C" w:rsidRDefault="0008668F" w:rsidP="009A1A0C">
      <w:pPr>
        <w:pStyle w:val="ListParagraph"/>
        <w:numPr>
          <w:ilvl w:val="0"/>
          <w:numId w:val="2"/>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Apakah</w:t>
      </w:r>
      <w:r w:rsidR="009A1A0C">
        <w:rPr>
          <w:rFonts w:ascii="Arial" w:hAnsi="Arial" w:cs="Arial"/>
          <w:color w:val="000000"/>
          <w:szCs w:val="20"/>
        </w:rPr>
        <w:t xml:space="preserve"> kekuatan, kelemahan, peluang dan ancaman yang ada pada </w:t>
      </w:r>
      <w:r w:rsidR="00480F3E">
        <w:rPr>
          <w:rFonts w:ascii="Arial" w:hAnsi="Arial" w:cs="Arial"/>
          <w:color w:val="000000"/>
          <w:szCs w:val="20"/>
        </w:rPr>
        <w:t>Minimarket RMP ?</w:t>
      </w:r>
      <w:r w:rsidR="009A1A0C">
        <w:rPr>
          <w:rFonts w:ascii="Arial" w:hAnsi="Arial" w:cs="Arial"/>
          <w:color w:val="000000"/>
          <w:szCs w:val="20"/>
        </w:rPr>
        <w:t xml:space="preserve"> </w:t>
      </w:r>
    </w:p>
    <w:p w:rsidR="00480F3E" w:rsidRPr="009A1A0C" w:rsidRDefault="00480F3E" w:rsidP="009A1A0C">
      <w:pPr>
        <w:pStyle w:val="ListParagraph"/>
        <w:numPr>
          <w:ilvl w:val="0"/>
          <w:numId w:val="2"/>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 xml:space="preserve">Bagaimana </w:t>
      </w:r>
      <w:r w:rsidR="0008668F">
        <w:rPr>
          <w:rFonts w:ascii="Arial" w:hAnsi="Arial" w:cs="Arial"/>
          <w:color w:val="000000"/>
          <w:szCs w:val="20"/>
        </w:rPr>
        <w:t xml:space="preserve">strategi untuk </w:t>
      </w:r>
      <w:r>
        <w:rPr>
          <w:rFonts w:ascii="Arial" w:hAnsi="Arial" w:cs="Arial"/>
          <w:color w:val="000000"/>
          <w:szCs w:val="20"/>
        </w:rPr>
        <w:t>mengoptimalkan kinerja Minimarket RMP?</w:t>
      </w:r>
    </w:p>
    <w:p w:rsidR="00480F3E" w:rsidRDefault="009A1A0C" w:rsidP="009A1A0C">
      <w:pPr>
        <w:pStyle w:val="ListParagraph"/>
        <w:numPr>
          <w:ilvl w:val="1"/>
          <w:numId w:val="1"/>
        </w:numPr>
        <w:autoSpaceDE w:val="0"/>
        <w:autoSpaceDN w:val="0"/>
        <w:adjustRightInd w:val="0"/>
        <w:spacing w:after="0" w:line="480" w:lineRule="auto"/>
        <w:jc w:val="both"/>
        <w:rPr>
          <w:rFonts w:ascii="Arial" w:hAnsi="Arial" w:cs="Arial"/>
          <w:b/>
          <w:color w:val="000000"/>
          <w:szCs w:val="20"/>
        </w:rPr>
      </w:pPr>
      <w:r w:rsidRPr="009A1A0C">
        <w:rPr>
          <w:rFonts w:ascii="Arial" w:hAnsi="Arial" w:cs="Arial"/>
          <w:b/>
          <w:color w:val="000000"/>
          <w:szCs w:val="20"/>
        </w:rPr>
        <w:t>Tujuan Penelitian</w:t>
      </w:r>
    </w:p>
    <w:p w:rsidR="00480F3E" w:rsidRDefault="00480F3E" w:rsidP="00480F3E">
      <w:pPr>
        <w:pStyle w:val="ListParagraph"/>
        <w:autoSpaceDE w:val="0"/>
        <w:autoSpaceDN w:val="0"/>
        <w:adjustRightInd w:val="0"/>
        <w:spacing w:after="0" w:line="480" w:lineRule="auto"/>
        <w:ind w:left="360"/>
        <w:jc w:val="both"/>
        <w:rPr>
          <w:rFonts w:ascii="Arial" w:hAnsi="Arial" w:cs="Arial"/>
          <w:color w:val="000000"/>
          <w:szCs w:val="20"/>
        </w:rPr>
      </w:pPr>
      <w:r>
        <w:rPr>
          <w:rFonts w:ascii="Arial" w:hAnsi="Arial" w:cs="Arial"/>
          <w:color w:val="000000"/>
          <w:szCs w:val="20"/>
        </w:rPr>
        <w:t>Tujuan yang ingin dicapai pada penelitian ini adalah</w:t>
      </w:r>
    </w:p>
    <w:p w:rsidR="00480F3E" w:rsidRPr="00480F3E" w:rsidRDefault="0008668F" w:rsidP="00480F3E">
      <w:pPr>
        <w:pStyle w:val="ListParagraph"/>
        <w:numPr>
          <w:ilvl w:val="0"/>
          <w:numId w:val="3"/>
        </w:numPr>
        <w:autoSpaceDE w:val="0"/>
        <w:autoSpaceDN w:val="0"/>
        <w:adjustRightInd w:val="0"/>
        <w:spacing w:after="0" w:line="480" w:lineRule="auto"/>
        <w:jc w:val="both"/>
        <w:rPr>
          <w:rFonts w:ascii="Arial" w:hAnsi="Arial" w:cs="Arial"/>
          <w:b/>
          <w:color w:val="000000"/>
          <w:szCs w:val="20"/>
        </w:rPr>
      </w:pPr>
      <w:r>
        <w:rPr>
          <w:rFonts w:ascii="Arial" w:hAnsi="Arial" w:cs="Arial"/>
          <w:color w:val="000000"/>
          <w:szCs w:val="20"/>
        </w:rPr>
        <w:t>Mengetahui</w:t>
      </w:r>
      <w:r w:rsidR="00480F3E">
        <w:rPr>
          <w:rFonts w:ascii="Arial" w:hAnsi="Arial" w:cs="Arial"/>
          <w:color w:val="000000"/>
          <w:szCs w:val="20"/>
        </w:rPr>
        <w:t xml:space="preserve"> kekuatan , kelemahan, peluang dan ancaman pada Minimarket RMP.</w:t>
      </w:r>
    </w:p>
    <w:p w:rsidR="00314E73" w:rsidRPr="009B2C40" w:rsidRDefault="0008668F" w:rsidP="00314E73">
      <w:pPr>
        <w:pStyle w:val="ListParagraph"/>
        <w:numPr>
          <w:ilvl w:val="0"/>
          <w:numId w:val="3"/>
        </w:numPr>
        <w:autoSpaceDE w:val="0"/>
        <w:autoSpaceDN w:val="0"/>
        <w:adjustRightInd w:val="0"/>
        <w:spacing w:after="0" w:line="480" w:lineRule="auto"/>
        <w:jc w:val="both"/>
        <w:rPr>
          <w:rFonts w:ascii="Arial" w:hAnsi="Arial" w:cs="Arial"/>
          <w:b/>
          <w:color w:val="000000"/>
          <w:szCs w:val="20"/>
        </w:rPr>
      </w:pPr>
      <w:r>
        <w:rPr>
          <w:rFonts w:ascii="Arial" w:hAnsi="Arial" w:cs="Arial"/>
          <w:color w:val="000000"/>
          <w:szCs w:val="20"/>
        </w:rPr>
        <w:t>Membuat Strategi yang tepat untuk mengoptimalkan kinerja Minimarket RMP.</w:t>
      </w:r>
    </w:p>
    <w:p w:rsidR="009A1A0C" w:rsidRPr="009A1A0C" w:rsidRDefault="009A1A0C" w:rsidP="009A1A0C">
      <w:pPr>
        <w:pStyle w:val="ListParagraph"/>
        <w:numPr>
          <w:ilvl w:val="1"/>
          <w:numId w:val="1"/>
        </w:numPr>
        <w:autoSpaceDE w:val="0"/>
        <w:autoSpaceDN w:val="0"/>
        <w:adjustRightInd w:val="0"/>
        <w:spacing w:after="0" w:line="480" w:lineRule="auto"/>
        <w:jc w:val="both"/>
        <w:rPr>
          <w:rFonts w:ascii="Arial" w:hAnsi="Arial" w:cs="Arial"/>
          <w:b/>
          <w:color w:val="000000"/>
          <w:szCs w:val="20"/>
        </w:rPr>
      </w:pPr>
      <w:r w:rsidRPr="009A1A0C">
        <w:rPr>
          <w:rFonts w:ascii="Arial" w:hAnsi="Arial" w:cs="Arial"/>
          <w:b/>
          <w:color w:val="000000"/>
          <w:szCs w:val="20"/>
        </w:rPr>
        <w:t>Manfaat penelitian</w:t>
      </w:r>
    </w:p>
    <w:p w:rsidR="009A1A0C" w:rsidRPr="00D84F43" w:rsidRDefault="00480F3E" w:rsidP="00480F3E">
      <w:pPr>
        <w:pStyle w:val="ListParagraph"/>
        <w:numPr>
          <w:ilvl w:val="0"/>
          <w:numId w:val="4"/>
        </w:numPr>
        <w:autoSpaceDE w:val="0"/>
        <w:autoSpaceDN w:val="0"/>
        <w:adjustRightInd w:val="0"/>
        <w:spacing w:after="0" w:line="480" w:lineRule="auto"/>
        <w:jc w:val="both"/>
        <w:rPr>
          <w:rFonts w:ascii="Arial" w:hAnsi="Arial" w:cs="Arial"/>
          <w:color w:val="000000"/>
          <w:szCs w:val="20"/>
        </w:rPr>
      </w:pPr>
      <w:r w:rsidRPr="00D84F43">
        <w:rPr>
          <w:rFonts w:ascii="Arial" w:hAnsi="Arial" w:cs="Arial"/>
          <w:color w:val="000000"/>
          <w:szCs w:val="20"/>
        </w:rPr>
        <w:t>Untuk akademik</w:t>
      </w:r>
    </w:p>
    <w:p w:rsidR="00480F3E" w:rsidRPr="00D84F43" w:rsidRDefault="00480F3E" w:rsidP="00480F3E">
      <w:pPr>
        <w:pStyle w:val="ListParagraph"/>
        <w:autoSpaceDE w:val="0"/>
        <w:autoSpaceDN w:val="0"/>
        <w:adjustRightInd w:val="0"/>
        <w:spacing w:after="0" w:line="480" w:lineRule="auto"/>
        <w:jc w:val="both"/>
        <w:rPr>
          <w:rFonts w:ascii="Arial" w:hAnsi="Arial" w:cs="Arial"/>
          <w:color w:val="000000"/>
          <w:szCs w:val="20"/>
        </w:rPr>
      </w:pPr>
      <w:r w:rsidRPr="00D84F43">
        <w:rPr>
          <w:rFonts w:ascii="Arial" w:hAnsi="Arial" w:cs="Arial"/>
          <w:color w:val="000000"/>
          <w:szCs w:val="20"/>
        </w:rPr>
        <w:t>Menambah literatur hasil penelitian</w:t>
      </w:r>
      <w:r w:rsidR="000C4DD8">
        <w:rPr>
          <w:rFonts w:ascii="Arial" w:hAnsi="Arial" w:cs="Arial"/>
          <w:color w:val="000000"/>
          <w:szCs w:val="20"/>
        </w:rPr>
        <w:t xml:space="preserve"> </w:t>
      </w:r>
      <w:r w:rsidRPr="00D84F43">
        <w:rPr>
          <w:rFonts w:ascii="Arial" w:hAnsi="Arial" w:cs="Arial"/>
          <w:color w:val="000000"/>
          <w:szCs w:val="20"/>
        </w:rPr>
        <w:t>yang kemudian dapat dijadikan sebagai referensi dalam penelitian yang berkaitan.</w:t>
      </w:r>
    </w:p>
    <w:p w:rsidR="00480F3E" w:rsidRPr="00D84F43" w:rsidRDefault="00480F3E" w:rsidP="00480F3E">
      <w:pPr>
        <w:pStyle w:val="ListParagraph"/>
        <w:numPr>
          <w:ilvl w:val="0"/>
          <w:numId w:val="4"/>
        </w:numPr>
        <w:autoSpaceDE w:val="0"/>
        <w:autoSpaceDN w:val="0"/>
        <w:adjustRightInd w:val="0"/>
        <w:spacing w:after="0" w:line="480" w:lineRule="auto"/>
        <w:jc w:val="both"/>
        <w:rPr>
          <w:rFonts w:ascii="Arial" w:hAnsi="Arial" w:cs="Arial"/>
          <w:color w:val="000000"/>
          <w:szCs w:val="20"/>
        </w:rPr>
      </w:pPr>
      <w:r w:rsidRPr="00D84F43">
        <w:rPr>
          <w:rFonts w:ascii="Arial" w:hAnsi="Arial" w:cs="Arial"/>
          <w:color w:val="000000"/>
          <w:szCs w:val="20"/>
        </w:rPr>
        <w:t>Untuk Perusahaan</w:t>
      </w:r>
    </w:p>
    <w:p w:rsidR="00A853E2" w:rsidRPr="002B091C" w:rsidRDefault="00480F3E" w:rsidP="002B091C">
      <w:pPr>
        <w:pStyle w:val="ListParagraph"/>
        <w:autoSpaceDE w:val="0"/>
        <w:autoSpaceDN w:val="0"/>
        <w:adjustRightInd w:val="0"/>
        <w:spacing w:after="0" w:line="480" w:lineRule="auto"/>
        <w:jc w:val="both"/>
        <w:rPr>
          <w:rFonts w:ascii="Palatino Linotype" w:hAnsi="Palatino Linotype" w:cs="Palatino Linotype"/>
          <w:color w:val="000000"/>
          <w:sz w:val="20"/>
          <w:szCs w:val="20"/>
        </w:rPr>
      </w:pPr>
      <w:r w:rsidRPr="00D84F43">
        <w:rPr>
          <w:rFonts w:ascii="Arial" w:hAnsi="Arial" w:cs="Arial"/>
          <w:color w:val="000000"/>
          <w:szCs w:val="20"/>
        </w:rPr>
        <w:t>Hasil dari penelitian ini diharapkan bisa menjadi acuan untuk melakukan strategi sebagai upaya pengoptimalan perusahaan</w:t>
      </w:r>
      <w:r>
        <w:rPr>
          <w:rFonts w:ascii="Palatino Linotype" w:hAnsi="Palatino Linotype" w:cs="Palatino Linotype"/>
          <w:color w:val="000000"/>
          <w:sz w:val="20"/>
          <w:szCs w:val="20"/>
        </w:rPr>
        <w:t>.</w:t>
      </w:r>
    </w:p>
    <w:p w:rsidR="00D8560A" w:rsidRPr="00D84F43" w:rsidRDefault="00D84F43" w:rsidP="00D84F43">
      <w:pPr>
        <w:pStyle w:val="ListParagraph"/>
        <w:numPr>
          <w:ilvl w:val="1"/>
          <w:numId w:val="1"/>
        </w:numPr>
        <w:autoSpaceDE w:val="0"/>
        <w:autoSpaceDN w:val="0"/>
        <w:adjustRightInd w:val="0"/>
        <w:spacing w:after="0" w:line="480" w:lineRule="auto"/>
        <w:jc w:val="both"/>
        <w:rPr>
          <w:rFonts w:ascii="Arial" w:hAnsi="Arial" w:cs="Arial"/>
          <w:b/>
          <w:color w:val="000000"/>
          <w:szCs w:val="20"/>
        </w:rPr>
      </w:pPr>
      <w:r w:rsidRPr="00D84F43">
        <w:rPr>
          <w:rFonts w:ascii="Arial" w:hAnsi="Arial" w:cs="Arial"/>
          <w:b/>
          <w:color w:val="000000"/>
          <w:szCs w:val="20"/>
        </w:rPr>
        <w:t>Batasan Masalah</w:t>
      </w:r>
    </w:p>
    <w:p w:rsidR="00D84F43" w:rsidRPr="0008668F" w:rsidRDefault="00D84F43" w:rsidP="00D84F43">
      <w:pPr>
        <w:pStyle w:val="ListParagraph"/>
        <w:numPr>
          <w:ilvl w:val="1"/>
          <w:numId w:val="3"/>
        </w:numPr>
        <w:autoSpaceDE w:val="0"/>
        <w:autoSpaceDN w:val="0"/>
        <w:adjustRightInd w:val="0"/>
        <w:spacing w:after="0" w:line="480" w:lineRule="auto"/>
        <w:ind w:left="709" w:hanging="283"/>
        <w:jc w:val="both"/>
        <w:rPr>
          <w:rFonts w:ascii="Arial" w:hAnsi="Arial" w:cs="Arial"/>
          <w:color w:val="000000"/>
          <w:szCs w:val="20"/>
        </w:rPr>
      </w:pPr>
      <w:r w:rsidRPr="0008668F">
        <w:rPr>
          <w:rFonts w:ascii="Arial" w:hAnsi="Arial" w:cs="Arial"/>
          <w:color w:val="000000"/>
          <w:szCs w:val="20"/>
        </w:rPr>
        <w:t xml:space="preserve">Penelitian ini hanya membahas </w:t>
      </w:r>
      <w:r w:rsidR="0008668F">
        <w:rPr>
          <w:rFonts w:ascii="Arial" w:hAnsi="Arial" w:cs="Arial"/>
          <w:color w:val="000000"/>
          <w:szCs w:val="20"/>
        </w:rPr>
        <w:t>strategi perusahaan d</w:t>
      </w:r>
      <w:r w:rsidR="000C4DD8" w:rsidRPr="0008668F">
        <w:rPr>
          <w:rFonts w:ascii="Arial" w:hAnsi="Arial" w:cs="Arial"/>
          <w:color w:val="000000"/>
          <w:szCs w:val="20"/>
        </w:rPr>
        <w:t>i Minimarket RMP</w:t>
      </w:r>
      <w:r w:rsidR="002748E1" w:rsidRPr="0008668F">
        <w:rPr>
          <w:rFonts w:ascii="Arial" w:hAnsi="Arial" w:cs="Arial"/>
          <w:color w:val="000000"/>
          <w:szCs w:val="20"/>
        </w:rPr>
        <w:t>.</w:t>
      </w:r>
    </w:p>
    <w:p w:rsidR="002748E1" w:rsidRPr="0008668F" w:rsidRDefault="002748E1" w:rsidP="00D84F43">
      <w:pPr>
        <w:pStyle w:val="ListParagraph"/>
        <w:numPr>
          <w:ilvl w:val="1"/>
          <w:numId w:val="3"/>
        </w:numPr>
        <w:autoSpaceDE w:val="0"/>
        <w:autoSpaceDN w:val="0"/>
        <w:adjustRightInd w:val="0"/>
        <w:spacing w:after="0" w:line="480" w:lineRule="auto"/>
        <w:ind w:left="709" w:hanging="283"/>
        <w:jc w:val="both"/>
        <w:rPr>
          <w:rFonts w:ascii="Arial" w:hAnsi="Arial" w:cs="Arial"/>
          <w:color w:val="000000"/>
          <w:szCs w:val="20"/>
        </w:rPr>
      </w:pPr>
      <w:r w:rsidRPr="0008668F">
        <w:rPr>
          <w:rFonts w:ascii="Arial" w:hAnsi="Arial" w:cs="Arial"/>
          <w:color w:val="000000"/>
          <w:szCs w:val="20"/>
        </w:rPr>
        <w:t>Penelitian ini tidak membahas masalah kinerja karyawa</w:t>
      </w:r>
      <w:r w:rsidR="00F91F00">
        <w:rPr>
          <w:rFonts w:ascii="Arial" w:hAnsi="Arial" w:cs="Arial"/>
          <w:color w:val="000000"/>
          <w:szCs w:val="20"/>
        </w:rPr>
        <w:t>n</w:t>
      </w:r>
      <w:r w:rsidRPr="0008668F">
        <w:rPr>
          <w:rFonts w:ascii="Arial" w:hAnsi="Arial" w:cs="Arial"/>
          <w:color w:val="000000"/>
          <w:szCs w:val="20"/>
        </w:rPr>
        <w:t xml:space="preserve"> dan lain-</w:t>
      </w:r>
      <w:bookmarkStart w:id="0" w:name="_GoBack"/>
      <w:bookmarkEnd w:id="0"/>
      <w:r w:rsidRPr="0008668F">
        <w:rPr>
          <w:rFonts w:ascii="Arial" w:hAnsi="Arial" w:cs="Arial"/>
          <w:color w:val="000000"/>
          <w:szCs w:val="20"/>
        </w:rPr>
        <w:t xml:space="preserve">lain. </w:t>
      </w:r>
    </w:p>
    <w:p w:rsidR="008F1442" w:rsidRDefault="008F1442">
      <w:pPr>
        <w:rPr>
          <w:rFonts w:ascii="Palatino Linotype" w:hAnsi="Palatino Linotype" w:cs="Palatino Linotype"/>
          <w:color w:val="000000"/>
          <w:sz w:val="20"/>
          <w:szCs w:val="20"/>
        </w:rPr>
      </w:pPr>
    </w:p>
    <w:sectPr w:rsidR="008F1442" w:rsidSect="006E798D">
      <w:headerReference w:type="default" r:id="rId8"/>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4DD" w:rsidRDefault="000324DD" w:rsidP="008641A9">
      <w:pPr>
        <w:spacing w:after="0" w:line="240" w:lineRule="auto"/>
      </w:pPr>
      <w:r>
        <w:separator/>
      </w:r>
    </w:p>
  </w:endnote>
  <w:endnote w:type="continuationSeparator" w:id="0">
    <w:p w:rsidR="000324DD" w:rsidRDefault="000324DD" w:rsidP="0086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4DD" w:rsidRDefault="000324DD" w:rsidP="008641A9">
      <w:pPr>
        <w:spacing w:after="0" w:line="240" w:lineRule="auto"/>
      </w:pPr>
      <w:r>
        <w:separator/>
      </w:r>
    </w:p>
  </w:footnote>
  <w:footnote w:type="continuationSeparator" w:id="0">
    <w:p w:rsidR="000324DD" w:rsidRDefault="000324DD" w:rsidP="00864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589302"/>
      <w:docPartObj>
        <w:docPartGallery w:val="Page Numbers (Top of Page)"/>
        <w:docPartUnique/>
      </w:docPartObj>
    </w:sdtPr>
    <w:sdtEndPr>
      <w:rPr>
        <w:noProof/>
      </w:rPr>
    </w:sdtEndPr>
    <w:sdtContent>
      <w:p w:rsidR="008641A9" w:rsidRDefault="008641A9">
        <w:pPr>
          <w:pStyle w:val="Header"/>
          <w:jc w:val="right"/>
        </w:pPr>
        <w:r>
          <w:fldChar w:fldCharType="begin"/>
        </w:r>
        <w:r>
          <w:instrText>PAGE   \* MERGEFORMAT</w:instrText>
        </w:r>
        <w:r>
          <w:fldChar w:fldCharType="separate"/>
        </w:r>
        <w:r w:rsidR="00F91F00">
          <w:rPr>
            <w:noProof/>
          </w:rPr>
          <w:t>4</w:t>
        </w:r>
        <w:r>
          <w:rPr>
            <w:noProof/>
          </w:rPr>
          <w:fldChar w:fldCharType="end"/>
        </w:r>
      </w:p>
    </w:sdtContent>
  </w:sdt>
  <w:p w:rsidR="008641A9" w:rsidRDefault="008641A9" w:rsidP="008641A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CA4"/>
    <w:multiLevelType w:val="hybridMultilevel"/>
    <w:tmpl w:val="130AA6B8"/>
    <w:lvl w:ilvl="0" w:tplc="3B22E6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2264F33"/>
    <w:multiLevelType w:val="hybridMultilevel"/>
    <w:tmpl w:val="F0C8B40E"/>
    <w:lvl w:ilvl="0" w:tplc="0421000F">
      <w:start w:val="1"/>
      <w:numFmt w:val="decimal"/>
      <w:lvlText w:val="%1."/>
      <w:lvlJc w:val="left"/>
      <w:pPr>
        <w:ind w:left="720" w:hanging="360"/>
      </w:pPr>
      <w:rPr>
        <w:rFonts w:hint="default"/>
      </w:rPr>
    </w:lvl>
    <w:lvl w:ilvl="1" w:tplc="355EBE8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A15C61"/>
    <w:multiLevelType w:val="multilevel"/>
    <w:tmpl w:val="32B8228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DD513B"/>
    <w:multiLevelType w:val="hybridMultilevel"/>
    <w:tmpl w:val="0466121C"/>
    <w:lvl w:ilvl="0" w:tplc="1852455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FBC6C86"/>
    <w:multiLevelType w:val="multilevel"/>
    <w:tmpl w:val="E780D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B5F6AB9"/>
    <w:multiLevelType w:val="multilevel"/>
    <w:tmpl w:val="7FB0E07C"/>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307172"/>
    <w:multiLevelType w:val="hybridMultilevel"/>
    <w:tmpl w:val="7FB0E07C"/>
    <w:lvl w:ilvl="0" w:tplc="0421000F">
      <w:start w:val="1"/>
      <w:numFmt w:val="decimal"/>
      <w:lvlText w:val="%1."/>
      <w:lvlJc w:val="left"/>
      <w:pPr>
        <w:ind w:left="720" w:hanging="360"/>
      </w:pPr>
      <w:rPr>
        <w:rFonts w:hint="default"/>
        <w:b w:val="0"/>
      </w:rPr>
    </w:lvl>
    <w:lvl w:ilvl="1" w:tplc="A49EF0B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645930"/>
    <w:multiLevelType w:val="multilevel"/>
    <w:tmpl w:val="820A5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6"/>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B2"/>
    <w:rsid w:val="00005B0C"/>
    <w:rsid w:val="000324DD"/>
    <w:rsid w:val="0008668F"/>
    <w:rsid w:val="00092EB7"/>
    <w:rsid w:val="000B7BB2"/>
    <w:rsid w:val="000C47AE"/>
    <w:rsid w:val="000C4DD8"/>
    <w:rsid w:val="000E0CBE"/>
    <w:rsid w:val="0018610D"/>
    <w:rsid w:val="001C4A75"/>
    <w:rsid w:val="002748E1"/>
    <w:rsid w:val="002B091C"/>
    <w:rsid w:val="00314DE7"/>
    <w:rsid w:val="00314E73"/>
    <w:rsid w:val="00331562"/>
    <w:rsid w:val="004271B2"/>
    <w:rsid w:val="00480F3E"/>
    <w:rsid w:val="004B67F7"/>
    <w:rsid w:val="004C7418"/>
    <w:rsid w:val="004D431F"/>
    <w:rsid w:val="004F7ADC"/>
    <w:rsid w:val="00532437"/>
    <w:rsid w:val="00583D1D"/>
    <w:rsid w:val="00606497"/>
    <w:rsid w:val="0066451A"/>
    <w:rsid w:val="006A5669"/>
    <w:rsid w:val="006B1322"/>
    <w:rsid w:val="006C0276"/>
    <w:rsid w:val="006D2524"/>
    <w:rsid w:val="006D7FC7"/>
    <w:rsid w:val="006E798D"/>
    <w:rsid w:val="007721B2"/>
    <w:rsid w:val="007C2301"/>
    <w:rsid w:val="00833C47"/>
    <w:rsid w:val="00862089"/>
    <w:rsid w:val="008641A9"/>
    <w:rsid w:val="008A7D14"/>
    <w:rsid w:val="008F1442"/>
    <w:rsid w:val="00945FB7"/>
    <w:rsid w:val="009A1A0C"/>
    <w:rsid w:val="009B2C40"/>
    <w:rsid w:val="00A04A62"/>
    <w:rsid w:val="00A853E2"/>
    <w:rsid w:val="00AA0180"/>
    <w:rsid w:val="00AB2B67"/>
    <w:rsid w:val="00B0427F"/>
    <w:rsid w:val="00C24483"/>
    <w:rsid w:val="00C41705"/>
    <w:rsid w:val="00C95657"/>
    <w:rsid w:val="00D64AB5"/>
    <w:rsid w:val="00D84F43"/>
    <w:rsid w:val="00D8560A"/>
    <w:rsid w:val="00E214A2"/>
    <w:rsid w:val="00E21565"/>
    <w:rsid w:val="00F91F00"/>
    <w:rsid w:val="00F9752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580C4-1CA4-47B2-B2FE-56B835A6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B2"/>
    <w:pPr>
      <w:ind w:left="720"/>
      <w:contextualSpacing/>
    </w:pPr>
  </w:style>
  <w:style w:type="table" w:styleId="TableGrid">
    <w:name w:val="Table Grid"/>
    <w:basedOn w:val="TableNormal"/>
    <w:uiPriority w:val="39"/>
    <w:rsid w:val="008A7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B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CBE"/>
    <w:rPr>
      <w:rFonts w:ascii="Tahoma" w:hAnsi="Tahoma" w:cs="Tahoma"/>
      <w:sz w:val="16"/>
      <w:szCs w:val="16"/>
    </w:rPr>
  </w:style>
  <w:style w:type="paragraph" w:styleId="Header">
    <w:name w:val="header"/>
    <w:basedOn w:val="Normal"/>
    <w:link w:val="HeaderChar"/>
    <w:uiPriority w:val="99"/>
    <w:unhideWhenUsed/>
    <w:rsid w:val="00864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1A9"/>
  </w:style>
  <w:style w:type="paragraph" w:styleId="Footer">
    <w:name w:val="footer"/>
    <w:basedOn w:val="Normal"/>
    <w:link w:val="FooterChar"/>
    <w:uiPriority w:val="99"/>
    <w:unhideWhenUsed/>
    <w:rsid w:val="00864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1265</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34</cp:revision>
  <cp:lastPrinted>2019-11-24T13:19:00Z</cp:lastPrinted>
  <dcterms:created xsi:type="dcterms:W3CDTF">2019-08-01T14:41:00Z</dcterms:created>
  <dcterms:modified xsi:type="dcterms:W3CDTF">2019-11-24T13:19:00Z</dcterms:modified>
</cp:coreProperties>
</file>